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216" w:rsidRDefault="00E84216" w:rsidP="00E84216">
      <w:pPr>
        <w:pStyle w:val="Textosinformato"/>
      </w:pPr>
    </w:p>
    <w:p w:rsidR="00E84216" w:rsidRPr="00286F86" w:rsidRDefault="00E84216" w:rsidP="00E84216">
      <w:pPr>
        <w:pStyle w:val="Textosinformato"/>
        <w:rPr>
          <w:rFonts w:ascii="Arial" w:hAnsi="Arial" w:cs="Arial"/>
          <w:sz w:val="24"/>
          <w:szCs w:val="24"/>
        </w:rPr>
      </w:pPr>
      <w:r w:rsidRPr="00E84216">
        <w:rPr>
          <w:rFonts w:ascii="Times New Roman" w:hAnsi="Times New Roman" w:cs="Times New Roman"/>
          <w:sz w:val="28"/>
          <w:szCs w:val="28"/>
        </w:rPr>
        <w:t xml:space="preserve"> </w:t>
      </w:r>
      <w:r w:rsidRPr="00286F86">
        <w:rPr>
          <w:rFonts w:ascii="Arial" w:hAnsi="Arial" w:cs="Arial"/>
          <w:sz w:val="24"/>
          <w:szCs w:val="24"/>
        </w:rPr>
        <w:t>PILAR FERNÁNDEZ</w:t>
      </w:r>
      <w:r w:rsidR="00286F86" w:rsidRPr="00286F86">
        <w:rPr>
          <w:rFonts w:ascii="Arial" w:hAnsi="Arial" w:cs="Arial"/>
          <w:sz w:val="24"/>
          <w:szCs w:val="24"/>
        </w:rPr>
        <w:t xml:space="preserve">  HERRADOR</w:t>
      </w:r>
    </w:p>
    <w:p w:rsidR="00A22840" w:rsidRPr="00E84216" w:rsidRDefault="00A22840" w:rsidP="00E84216">
      <w:pPr>
        <w:pStyle w:val="Textosinformato"/>
        <w:rPr>
          <w:rFonts w:ascii="Times New Roman" w:hAnsi="Times New Roman" w:cs="Times New Roman"/>
          <w:sz w:val="28"/>
          <w:szCs w:val="28"/>
        </w:rPr>
      </w:pPr>
    </w:p>
    <w:p w:rsidR="00E84216" w:rsidRDefault="00286F86" w:rsidP="00E84216">
      <w:pPr>
        <w:pStyle w:val="Textosinformato"/>
        <w:rPr>
          <w:rFonts w:ascii="Arial" w:hAnsi="Arial" w:cs="Arial"/>
          <w:b/>
          <w:sz w:val="24"/>
          <w:szCs w:val="24"/>
          <w:u w:val="single"/>
        </w:rPr>
      </w:pPr>
      <w:r w:rsidRPr="00286F86">
        <w:rPr>
          <w:rFonts w:ascii="Arial" w:hAnsi="Arial" w:cs="Arial"/>
          <w:b/>
          <w:sz w:val="24"/>
          <w:szCs w:val="24"/>
          <w:u w:val="single"/>
        </w:rPr>
        <w:t>TRAYECTORIA PROFESIONAL</w:t>
      </w:r>
    </w:p>
    <w:p w:rsidR="00286F86" w:rsidRDefault="00286F86" w:rsidP="00E84216">
      <w:pPr>
        <w:pStyle w:val="Textosinformato"/>
        <w:rPr>
          <w:rFonts w:ascii="Arial" w:hAnsi="Arial" w:cs="Arial"/>
          <w:b/>
          <w:sz w:val="24"/>
          <w:szCs w:val="24"/>
          <w:u w:val="single"/>
        </w:rPr>
      </w:pPr>
    </w:p>
    <w:p w:rsidR="00286F86" w:rsidRPr="00286F86" w:rsidRDefault="00286F86" w:rsidP="00E84216">
      <w:pPr>
        <w:pStyle w:val="Textosinformato"/>
        <w:rPr>
          <w:rFonts w:ascii="Arial" w:hAnsi="Arial" w:cs="Arial"/>
          <w:b/>
          <w:sz w:val="24"/>
          <w:szCs w:val="24"/>
          <w:u w:val="single"/>
        </w:rPr>
      </w:pPr>
    </w:p>
    <w:p w:rsidR="00E84216" w:rsidRPr="00286F86" w:rsidRDefault="00286F86" w:rsidP="00E84216">
      <w:pPr>
        <w:pStyle w:val="Textosinformato"/>
        <w:jc w:val="both"/>
        <w:rPr>
          <w:rFonts w:ascii="Arial" w:hAnsi="Arial" w:cs="Arial"/>
          <w:szCs w:val="22"/>
        </w:rPr>
      </w:pPr>
      <w:r>
        <w:rPr>
          <w:rFonts w:ascii="Arial" w:hAnsi="Arial" w:cs="Arial"/>
          <w:szCs w:val="22"/>
        </w:rPr>
        <w:t xml:space="preserve">.- </w:t>
      </w:r>
      <w:r w:rsidR="00E84216" w:rsidRPr="00286F86">
        <w:rPr>
          <w:rFonts w:ascii="Arial" w:hAnsi="Arial" w:cs="Arial"/>
          <w:szCs w:val="22"/>
        </w:rPr>
        <w:t>Comienza a trabajar a los 18 años en una panadería del mercado de  Chamartín</w:t>
      </w:r>
      <w:r w:rsidR="00A22840" w:rsidRPr="00286F86">
        <w:rPr>
          <w:rFonts w:ascii="Arial" w:hAnsi="Arial" w:cs="Arial"/>
          <w:szCs w:val="22"/>
        </w:rPr>
        <w:t>, en Madrid</w:t>
      </w:r>
      <w:r w:rsidR="00E84216" w:rsidRPr="00286F86">
        <w:rPr>
          <w:rFonts w:ascii="Arial" w:hAnsi="Arial" w:cs="Arial"/>
          <w:szCs w:val="22"/>
        </w:rPr>
        <w:t xml:space="preserve">. </w:t>
      </w:r>
    </w:p>
    <w:p w:rsidR="00E84216" w:rsidRPr="00286F86" w:rsidRDefault="00E84216" w:rsidP="00E84216">
      <w:pPr>
        <w:pStyle w:val="Textosinformato"/>
        <w:jc w:val="both"/>
        <w:rPr>
          <w:rFonts w:ascii="Arial" w:hAnsi="Arial" w:cs="Arial"/>
          <w:szCs w:val="22"/>
        </w:rPr>
      </w:pPr>
    </w:p>
    <w:p w:rsidR="00E84216" w:rsidRPr="00286F86" w:rsidRDefault="00286F86" w:rsidP="00E84216">
      <w:pPr>
        <w:pStyle w:val="Textosinformato"/>
        <w:jc w:val="both"/>
        <w:rPr>
          <w:rFonts w:ascii="Arial" w:hAnsi="Arial" w:cs="Arial"/>
          <w:szCs w:val="22"/>
        </w:rPr>
      </w:pPr>
      <w:r>
        <w:rPr>
          <w:rFonts w:ascii="Arial" w:hAnsi="Arial" w:cs="Arial"/>
          <w:szCs w:val="22"/>
        </w:rPr>
        <w:t xml:space="preserve">.- </w:t>
      </w:r>
      <w:r w:rsidR="00E84216" w:rsidRPr="00286F86">
        <w:rPr>
          <w:rFonts w:ascii="Arial" w:hAnsi="Arial" w:cs="Arial"/>
          <w:szCs w:val="22"/>
        </w:rPr>
        <w:t xml:space="preserve">Durante los años de carrera, estudió Ciencias Políticas en la Complutense, y trabajó en Bimbo </w:t>
      </w:r>
      <w:r w:rsidR="00A22840" w:rsidRPr="00286F86">
        <w:rPr>
          <w:rFonts w:ascii="Arial" w:hAnsi="Arial" w:cs="Arial"/>
          <w:szCs w:val="22"/>
        </w:rPr>
        <w:t xml:space="preserve">por temporadas, </w:t>
      </w:r>
      <w:r w:rsidR="00E84216" w:rsidRPr="00286F86">
        <w:rPr>
          <w:rFonts w:ascii="Arial" w:hAnsi="Arial" w:cs="Arial"/>
          <w:szCs w:val="22"/>
        </w:rPr>
        <w:t xml:space="preserve">entre 3 y 6 meses al año. </w:t>
      </w:r>
    </w:p>
    <w:p w:rsidR="00E84216" w:rsidRPr="00286F86" w:rsidRDefault="00E84216" w:rsidP="00E84216">
      <w:pPr>
        <w:pStyle w:val="Textosinformato"/>
        <w:jc w:val="both"/>
        <w:rPr>
          <w:rFonts w:ascii="Arial" w:hAnsi="Arial" w:cs="Arial"/>
          <w:szCs w:val="22"/>
        </w:rPr>
      </w:pPr>
    </w:p>
    <w:p w:rsidR="00E84216" w:rsidRPr="00286F86" w:rsidRDefault="00286F86" w:rsidP="00E84216">
      <w:pPr>
        <w:pStyle w:val="Textosinformato"/>
        <w:jc w:val="both"/>
        <w:rPr>
          <w:rFonts w:ascii="Arial" w:hAnsi="Arial" w:cs="Arial"/>
          <w:szCs w:val="22"/>
        </w:rPr>
      </w:pPr>
      <w:r>
        <w:rPr>
          <w:rFonts w:ascii="Arial" w:hAnsi="Arial" w:cs="Arial"/>
          <w:szCs w:val="22"/>
        </w:rPr>
        <w:t xml:space="preserve">.- </w:t>
      </w:r>
      <w:r w:rsidR="00E84216" w:rsidRPr="00286F86">
        <w:rPr>
          <w:rFonts w:ascii="Arial" w:hAnsi="Arial" w:cs="Arial"/>
          <w:szCs w:val="22"/>
        </w:rPr>
        <w:t>En 1995, tras las elecciones municipales y compaginando los estudios del Doctorado, trabajó como técnico de I</w:t>
      </w:r>
      <w:r w:rsidR="00A22840" w:rsidRPr="00286F86">
        <w:rPr>
          <w:rFonts w:ascii="Arial" w:hAnsi="Arial" w:cs="Arial"/>
          <w:szCs w:val="22"/>
        </w:rPr>
        <w:t xml:space="preserve">zquierda </w:t>
      </w:r>
      <w:r w:rsidR="00E84216" w:rsidRPr="00286F86">
        <w:rPr>
          <w:rFonts w:ascii="Arial" w:hAnsi="Arial" w:cs="Arial"/>
          <w:szCs w:val="22"/>
        </w:rPr>
        <w:t>U</w:t>
      </w:r>
      <w:r w:rsidR="00A22840" w:rsidRPr="00286F86">
        <w:rPr>
          <w:rFonts w:ascii="Arial" w:hAnsi="Arial" w:cs="Arial"/>
          <w:szCs w:val="22"/>
        </w:rPr>
        <w:t xml:space="preserve">nida </w:t>
      </w:r>
      <w:r w:rsidR="00E84216" w:rsidRPr="00286F86">
        <w:rPr>
          <w:rFonts w:ascii="Arial" w:hAnsi="Arial" w:cs="Arial"/>
          <w:szCs w:val="22"/>
        </w:rPr>
        <w:t xml:space="preserve">en el Excmo. Ayuntamiento de Alcalá de Henares. </w:t>
      </w:r>
    </w:p>
    <w:p w:rsidR="00E84216" w:rsidRPr="00286F86" w:rsidRDefault="00E84216" w:rsidP="00E84216">
      <w:pPr>
        <w:pStyle w:val="Textosinformato"/>
        <w:jc w:val="both"/>
        <w:rPr>
          <w:rFonts w:ascii="Arial" w:hAnsi="Arial" w:cs="Arial"/>
          <w:szCs w:val="22"/>
        </w:rPr>
      </w:pPr>
    </w:p>
    <w:p w:rsidR="00E84216" w:rsidRPr="00286F86" w:rsidRDefault="00286F86" w:rsidP="00E84216">
      <w:pPr>
        <w:pStyle w:val="Textosinformato"/>
        <w:jc w:val="both"/>
        <w:rPr>
          <w:rFonts w:ascii="Arial" w:hAnsi="Arial" w:cs="Arial"/>
          <w:szCs w:val="22"/>
        </w:rPr>
      </w:pPr>
      <w:r>
        <w:rPr>
          <w:rFonts w:ascii="Arial" w:hAnsi="Arial" w:cs="Arial"/>
          <w:szCs w:val="22"/>
        </w:rPr>
        <w:t xml:space="preserve">.- </w:t>
      </w:r>
      <w:r w:rsidR="00E84216" w:rsidRPr="00286F86">
        <w:rPr>
          <w:rFonts w:ascii="Arial" w:hAnsi="Arial" w:cs="Arial"/>
          <w:szCs w:val="22"/>
        </w:rPr>
        <w:t>En 1998, es elegida como concejal, primero sin liberar y durante los últimos meses de legislatura ya liberada.</w:t>
      </w:r>
    </w:p>
    <w:p w:rsidR="00E84216" w:rsidRPr="00286F86" w:rsidRDefault="00E84216" w:rsidP="00E84216">
      <w:pPr>
        <w:pStyle w:val="Textosinformato"/>
        <w:jc w:val="both"/>
        <w:rPr>
          <w:rFonts w:ascii="Arial" w:hAnsi="Arial" w:cs="Arial"/>
          <w:szCs w:val="22"/>
        </w:rPr>
      </w:pPr>
    </w:p>
    <w:p w:rsidR="00E84216" w:rsidRPr="00286F86" w:rsidRDefault="00286F86" w:rsidP="00E84216">
      <w:pPr>
        <w:pStyle w:val="Textosinformato"/>
        <w:jc w:val="both"/>
        <w:rPr>
          <w:rFonts w:ascii="Arial" w:hAnsi="Arial" w:cs="Arial"/>
          <w:szCs w:val="22"/>
        </w:rPr>
      </w:pPr>
      <w:r>
        <w:rPr>
          <w:rFonts w:ascii="Arial" w:hAnsi="Arial" w:cs="Arial"/>
          <w:szCs w:val="22"/>
        </w:rPr>
        <w:t xml:space="preserve">.- </w:t>
      </w:r>
      <w:r w:rsidR="00E84216" w:rsidRPr="00286F86">
        <w:rPr>
          <w:rFonts w:ascii="Arial" w:hAnsi="Arial" w:cs="Arial"/>
          <w:szCs w:val="22"/>
        </w:rPr>
        <w:t xml:space="preserve">Durante la legislatura 1999-2002, desempeña las funciones de concejala liberada durante los dos primeros años del mandato. Los años siguientes trabaja en la empresa Aprimatic hasta que en el año 2002 desarrolla su trabajo como técnico en IU-CM  hasta el año 2006.  </w:t>
      </w:r>
    </w:p>
    <w:p w:rsidR="00E84216" w:rsidRPr="00286F86" w:rsidRDefault="00E84216" w:rsidP="00E84216">
      <w:pPr>
        <w:pStyle w:val="Textosinformato"/>
        <w:jc w:val="both"/>
        <w:rPr>
          <w:rFonts w:ascii="Arial" w:hAnsi="Arial" w:cs="Arial"/>
          <w:szCs w:val="22"/>
        </w:rPr>
      </w:pPr>
    </w:p>
    <w:p w:rsidR="00A22840" w:rsidRPr="00286F86" w:rsidRDefault="00286F86" w:rsidP="00E84216">
      <w:pPr>
        <w:pStyle w:val="Textosinformato"/>
        <w:jc w:val="both"/>
        <w:rPr>
          <w:rFonts w:ascii="Arial" w:hAnsi="Arial" w:cs="Arial"/>
          <w:szCs w:val="22"/>
        </w:rPr>
      </w:pPr>
      <w:r>
        <w:rPr>
          <w:rFonts w:ascii="Arial" w:hAnsi="Arial" w:cs="Arial"/>
          <w:szCs w:val="22"/>
        </w:rPr>
        <w:t xml:space="preserve">.- </w:t>
      </w:r>
      <w:r w:rsidR="00E84216" w:rsidRPr="00286F86">
        <w:rPr>
          <w:rFonts w:ascii="Arial" w:hAnsi="Arial" w:cs="Arial"/>
          <w:szCs w:val="22"/>
        </w:rPr>
        <w:t xml:space="preserve">Por aquellos años crea su propia empresa, </w:t>
      </w:r>
      <w:r w:rsidR="00A22840" w:rsidRPr="00286F86">
        <w:rPr>
          <w:rFonts w:ascii="Arial" w:hAnsi="Arial" w:cs="Arial"/>
          <w:szCs w:val="22"/>
        </w:rPr>
        <w:t xml:space="preserve">en la que permanece en excedencia </w:t>
      </w:r>
      <w:r w:rsidR="00E84216" w:rsidRPr="00286F86">
        <w:rPr>
          <w:rFonts w:ascii="Arial" w:hAnsi="Arial" w:cs="Arial"/>
          <w:szCs w:val="22"/>
        </w:rPr>
        <w:t>de</w:t>
      </w:r>
      <w:r w:rsidR="00A22840" w:rsidRPr="00286F86">
        <w:rPr>
          <w:rFonts w:ascii="Arial" w:hAnsi="Arial" w:cs="Arial"/>
          <w:szCs w:val="22"/>
        </w:rPr>
        <w:t>s</w:t>
      </w:r>
      <w:r w:rsidR="00754D0E" w:rsidRPr="00286F86">
        <w:rPr>
          <w:rFonts w:ascii="Arial" w:hAnsi="Arial" w:cs="Arial"/>
          <w:szCs w:val="22"/>
        </w:rPr>
        <w:t xml:space="preserve">de </w:t>
      </w:r>
      <w:r w:rsidR="00E84216" w:rsidRPr="00286F86">
        <w:rPr>
          <w:rFonts w:ascii="Arial" w:hAnsi="Arial" w:cs="Arial"/>
          <w:szCs w:val="22"/>
        </w:rPr>
        <w:t xml:space="preserve">el </w:t>
      </w:r>
      <w:r w:rsidR="00A22840" w:rsidRPr="00286F86">
        <w:rPr>
          <w:rFonts w:ascii="Arial" w:hAnsi="Arial" w:cs="Arial"/>
          <w:szCs w:val="22"/>
        </w:rPr>
        <w:t xml:space="preserve">año </w:t>
      </w:r>
      <w:r w:rsidR="00E84216" w:rsidRPr="00286F86">
        <w:rPr>
          <w:rFonts w:ascii="Arial" w:hAnsi="Arial" w:cs="Arial"/>
          <w:szCs w:val="22"/>
        </w:rPr>
        <w:t xml:space="preserve">2007 hasta el 2011, año en el que </w:t>
      </w:r>
      <w:r w:rsidR="00A22840" w:rsidRPr="00286F86">
        <w:rPr>
          <w:rFonts w:ascii="Arial" w:hAnsi="Arial" w:cs="Arial"/>
          <w:szCs w:val="22"/>
        </w:rPr>
        <w:t>vuelve</w:t>
      </w:r>
      <w:r w:rsidR="00E84216" w:rsidRPr="00286F86">
        <w:rPr>
          <w:rFonts w:ascii="Arial" w:hAnsi="Arial" w:cs="Arial"/>
          <w:szCs w:val="22"/>
        </w:rPr>
        <w:t xml:space="preserve"> a </w:t>
      </w:r>
      <w:r w:rsidR="00A22840" w:rsidRPr="00286F86">
        <w:rPr>
          <w:rFonts w:ascii="Arial" w:hAnsi="Arial" w:cs="Arial"/>
          <w:szCs w:val="22"/>
        </w:rPr>
        <w:t xml:space="preserve">retomar sus obligaciones como </w:t>
      </w:r>
      <w:r w:rsidR="00E84216" w:rsidRPr="00286F86">
        <w:rPr>
          <w:rFonts w:ascii="Arial" w:hAnsi="Arial" w:cs="Arial"/>
          <w:szCs w:val="22"/>
        </w:rPr>
        <w:t xml:space="preserve">Gerente de la </w:t>
      </w:r>
      <w:r w:rsidR="00A22840" w:rsidRPr="00286F86">
        <w:rPr>
          <w:rFonts w:ascii="Arial" w:hAnsi="Arial" w:cs="Arial"/>
          <w:szCs w:val="22"/>
        </w:rPr>
        <w:t>citada empresa,</w:t>
      </w:r>
      <w:r w:rsidR="00E84216" w:rsidRPr="00286F86">
        <w:rPr>
          <w:rFonts w:ascii="Arial" w:hAnsi="Arial" w:cs="Arial"/>
          <w:szCs w:val="22"/>
        </w:rPr>
        <w:t xml:space="preserve"> </w:t>
      </w:r>
      <w:r w:rsidR="00A22840" w:rsidRPr="00286F86">
        <w:rPr>
          <w:rFonts w:ascii="Arial" w:hAnsi="Arial" w:cs="Arial"/>
          <w:szCs w:val="22"/>
        </w:rPr>
        <w:t>al resultar compatible con su actual puesto de concejala de Desarrollo Económico y Empleo en el ayuntamiento.</w:t>
      </w:r>
    </w:p>
    <w:p w:rsidR="00754D0E" w:rsidRPr="00286F86" w:rsidRDefault="00754D0E" w:rsidP="00E84216">
      <w:pPr>
        <w:pStyle w:val="Textosinformato"/>
        <w:jc w:val="both"/>
        <w:rPr>
          <w:rFonts w:ascii="Arial" w:hAnsi="Arial" w:cs="Arial"/>
          <w:szCs w:val="22"/>
        </w:rPr>
      </w:pPr>
    </w:p>
    <w:p w:rsidR="00754D0E" w:rsidRPr="00286F86" w:rsidRDefault="00286F86" w:rsidP="00E84216">
      <w:pPr>
        <w:pStyle w:val="Textosinformato"/>
        <w:jc w:val="both"/>
        <w:rPr>
          <w:rFonts w:ascii="Arial" w:hAnsi="Arial" w:cs="Arial"/>
          <w:szCs w:val="22"/>
        </w:rPr>
      </w:pPr>
      <w:r>
        <w:rPr>
          <w:rFonts w:ascii="Arial" w:hAnsi="Arial" w:cs="Arial"/>
          <w:szCs w:val="22"/>
        </w:rPr>
        <w:t xml:space="preserve">.- </w:t>
      </w:r>
      <w:bookmarkStart w:id="0" w:name="_GoBack"/>
      <w:bookmarkEnd w:id="0"/>
      <w:r w:rsidR="008319CE" w:rsidRPr="00286F86">
        <w:rPr>
          <w:rFonts w:ascii="Arial" w:hAnsi="Arial" w:cs="Arial"/>
          <w:szCs w:val="22"/>
        </w:rPr>
        <w:t>Tras finalizar</w:t>
      </w:r>
      <w:r w:rsidR="003605A0" w:rsidRPr="00286F86">
        <w:rPr>
          <w:rFonts w:ascii="Arial" w:hAnsi="Arial" w:cs="Arial"/>
          <w:szCs w:val="22"/>
        </w:rPr>
        <w:t xml:space="preserve"> la legislatura 2011- 2019, </w:t>
      </w:r>
      <w:r w:rsidR="00754D0E" w:rsidRPr="00286F86">
        <w:rPr>
          <w:rFonts w:ascii="Arial" w:hAnsi="Arial" w:cs="Arial"/>
          <w:szCs w:val="22"/>
        </w:rPr>
        <w:t>comienza una nueva</w:t>
      </w:r>
      <w:r w:rsidR="003605A0" w:rsidRPr="00286F86">
        <w:rPr>
          <w:rFonts w:ascii="Arial" w:hAnsi="Arial" w:cs="Arial"/>
          <w:szCs w:val="22"/>
        </w:rPr>
        <w:t xml:space="preserve"> al frente del Ente Público Empresarial “Alcalá Desarrollo” como gerente del mismo,</w:t>
      </w:r>
    </w:p>
    <w:p w:rsidR="00754D0E" w:rsidRDefault="00754D0E" w:rsidP="00E84216">
      <w:pPr>
        <w:pStyle w:val="Textosinformato"/>
        <w:jc w:val="both"/>
        <w:rPr>
          <w:rFonts w:ascii="Times New Roman" w:hAnsi="Times New Roman" w:cs="Times New Roman"/>
          <w:sz w:val="28"/>
          <w:szCs w:val="28"/>
        </w:rPr>
      </w:pPr>
    </w:p>
    <w:p w:rsidR="00754D0E" w:rsidRDefault="00754D0E" w:rsidP="00E84216">
      <w:pPr>
        <w:pStyle w:val="Textosinformato"/>
        <w:jc w:val="both"/>
        <w:rPr>
          <w:rFonts w:ascii="Times New Roman" w:hAnsi="Times New Roman" w:cs="Times New Roman"/>
          <w:sz w:val="28"/>
          <w:szCs w:val="28"/>
        </w:rPr>
      </w:pPr>
    </w:p>
    <w:p w:rsidR="00754D0E" w:rsidRDefault="00754D0E" w:rsidP="00E84216">
      <w:pPr>
        <w:pStyle w:val="Textosinformato"/>
        <w:jc w:val="both"/>
        <w:rPr>
          <w:rFonts w:ascii="Times New Roman" w:hAnsi="Times New Roman" w:cs="Times New Roman"/>
          <w:sz w:val="28"/>
          <w:szCs w:val="28"/>
        </w:rPr>
      </w:pPr>
    </w:p>
    <w:p w:rsidR="00754D0E" w:rsidRDefault="00754D0E" w:rsidP="00E84216">
      <w:pPr>
        <w:pStyle w:val="Textosinformato"/>
        <w:jc w:val="both"/>
        <w:rPr>
          <w:rFonts w:ascii="Times New Roman" w:hAnsi="Times New Roman" w:cs="Times New Roman"/>
          <w:sz w:val="28"/>
          <w:szCs w:val="28"/>
        </w:rPr>
      </w:pPr>
    </w:p>
    <w:p w:rsidR="00754D0E" w:rsidRDefault="00754D0E" w:rsidP="00E84216">
      <w:pPr>
        <w:pStyle w:val="Textosinformato"/>
        <w:jc w:val="both"/>
        <w:rPr>
          <w:rFonts w:ascii="Times New Roman" w:hAnsi="Times New Roman" w:cs="Times New Roman"/>
          <w:sz w:val="28"/>
          <w:szCs w:val="28"/>
        </w:rPr>
      </w:pPr>
    </w:p>
    <w:p w:rsidR="00A22840" w:rsidRDefault="00A22840" w:rsidP="00E84216">
      <w:pPr>
        <w:pStyle w:val="Textosinformato"/>
        <w:jc w:val="both"/>
        <w:rPr>
          <w:rFonts w:ascii="Times New Roman" w:hAnsi="Times New Roman" w:cs="Times New Roman"/>
          <w:sz w:val="28"/>
          <w:szCs w:val="28"/>
        </w:rPr>
      </w:pPr>
    </w:p>
    <w:p w:rsidR="00E84216" w:rsidRDefault="00E84216" w:rsidP="00E84216">
      <w:pPr>
        <w:pStyle w:val="Textosinformato"/>
      </w:pPr>
    </w:p>
    <w:p w:rsidR="004E0F4D" w:rsidRDefault="004E0F4D"/>
    <w:sectPr w:rsidR="004E0F4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216"/>
    <w:rsid w:val="00286F86"/>
    <w:rsid w:val="003605A0"/>
    <w:rsid w:val="004E0F4D"/>
    <w:rsid w:val="00754D0E"/>
    <w:rsid w:val="008319CE"/>
    <w:rsid w:val="00A22840"/>
    <w:rsid w:val="00D75355"/>
    <w:rsid w:val="00E842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E97D8-B22F-46A8-BD77-0D1A9D59D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semiHidden/>
    <w:unhideWhenUsed/>
    <w:rsid w:val="00E84216"/>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E8421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42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1111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Gallego Abad</dc:creator>
  <cp:keywords/>
  <dc:description/>
  <cp:lastModifiedBy>Esperanza Morales</cp:lastModifiedBy>
  <cp:revision>3</cp:revision>
  <dcterms:created xsi:type="dcterms:W3CDTF">2020-11-25T11:09:00Z</dcterms:created>
  <dcterms:modified xsi:type="dcterms:W3CDTF">2020-11-30T10:42:00Z</dcterms:modified>
</cp:coreProperties>
</file>