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CE6" w:rsidRDefault="00F516DE" w:rsidP="00F516DE">
      <w:pPr>
        <w:jc w:val="both"/>
        <w:rPr>
          <w:sz w:val="28"/>
          <w:szCs w:val="28"/>
        </w:rPr>
      </w:pPr>
      <w:r w:rsidRPr="00F516DE">
        <w:rPr>
          <w:sz w:val="28"/>
          <w:szCs w:val="28"/>
        </w:rPr>
        <w:t>Emy Fernández-Luna Abellán</w:t>
      </w:r>
    </w:p>
    <w:p w:rsidR="00F516DE" w:rsidRDefault="00F516DE" w:rsidP="00F516DE">
      <w:pPr>
        <w:jc w:val="both"/>
        <w:rPr>
          <w:sz w:val="28"/>
          <w:szCs w:val="28"/>
        </w:rPr>
      </w:pPr>
      <w:r>
        <w:rPr>
          <w:sz w:val="28"/>
          <w:szCs w:val="28"/>
        </w:rPr>
        <w:t>FORMACIÓN ACADÉMICA</w:t>
      </w:r>
    </w:p>
    <w:p w:rsidR="00F516DE" w:rsidRDefault="00F516DE" w:rsidP="00F516DE">
      <w:pPr>
        <w:jc w:val="both"/>
        <w:rPr>
          <w:sz w:val="28"/>
          <w:szCs w:val="28"/>
        </w:rPr>
      </w:pPr>
      <w:r w:rsidRPr="00F516DE">
        <w:rPr>
          <w:sz w:val="28"/>
          <w:szCs w:val="28"/>
        </w:rPr>
        <w:t>Doctora en Derecho Cum Laude por la Facultad de Derecho de la Universidad Complutense de Madrid</w:t>
      </w:r>
    </w:p>
    <w:p w:rsidR="0092590C" w:rsidRDefault="00F516DE" w:rsidP="00F516DE">
      <w:pPr>
        <w:jc w:val="both"/>
        <w:rPr>
          <w:sz w:val="28"/>
          <w:szCs w:val="28"/>
        </w:rPr>
      </w:pPr>
      <w:r>
        <w:rPr>
          <w:sz w:val="28"/>
          <w:szCs w:val="28"/>
        </w:rPr>
        <w:t>Investigadora con la obtención del DEA</w:t>
      </w:r>
      <w:r w:rsidRPr="00F516DE">
        <w:rPr>
          <w:sz w:val="28"/>
          <w:szCs w:val="28"/>
        </w:rPr>
        <w:t xml:space="preserve"> en el Departamento de Derecho Civil de la Universidad Complutense de Madrid </w:t>
      </w:r>
    </w:p>
    <w:p w:rsidR="00F516DE" w:rsidRDefault="00F516DE" w:rsidP="00F516DE">
      <w:pPr>
        <w:jc w:val="both"/>
        <w:rPr>
          <w:sz w:val="28"/>
          <w:szCs w:val="28"/>
        </w:rPr>
      </w:pPr>
      <w:r w:rsidRPr="00F516DE">
        <w:rPr>
          <w:sz w:val="28"/>
          <w:szCs w:val="28"/>
        </w:rPr>
        <w:t>Licenciada en Derecho por la Universidad de Murcia</w:t>
      </w:r>
    </w:p>
    <w:p w:rsidR="00F516DE" w:rsidRDefault="00F516DE" w:rsidP="00F516DE">
      <w:pPr>
        <w:jc w:val="both"/>
        <w:rPr>
          <w:sz w:val="28"/>
          <w:szCs w:val="28"/>
        </w:rPr>
      </w:pPr>
      <w:r>
        <w:rPr>
          <w:sz w:val="28"/>
          <w:szCs w:val="28"/>
        </w:rPr>
        <w:t>FORMACIÓN COMPLEMENTARIA</w:t>
      </w:r>
    </w:p>
    <w:p w:rsidR="00F516DE" w:rsidRDefault="00F516DE" w:rsidP="00F516DE">
      <w:pPr>
        <w:jc w:val="both"/>
        <w:rPr>
          <w:sz w:val="28"/>
          <w:szCs w:val="28"/>
        </w:rPr>
      </w:pPr>
      <w:r>
        <w:rPr>
          <w:sz w:val="28"/>
          <w:szCs w:val="28"/>
        </w:rPr>
        <w:t>Especialista en Mediación y arbitraje</w:t>
      </w:r>
      <w:r w:rsidRPr="00F516DE">
        <w:t xml:space="preserve"> </w:t>
      </w:r>
      <w:r>
        <w:rPr>
          <w:sz w:val="28"/>
          <w:szCs w:val="28"/>
        </w:rPr>
        <w:t>OMPI en</w:t>
      </w:r>
      <w:r w:rsidRPr="00F516DE">
        <w:rPr>
          <w:sz w:val="28"/>
          <w:szCs w:val="28"/>
        </w:rPr>
        <w:t xml:space="preserve"> WIPO </w:t>
      </w:r>
      <w:proofErr w:type="spellStart"/>
      <w:r w:rsidRPr="00F516DE">
        <w:rPr>
          <w:sz w:val="28"/>
          <w:szCs w:val="28"/>
        </w:rPr>
        <w:t>Arbitration</w:t>
      </w:r>
      <w:proofErr w:type="spellEnd"/>
      <w:r w:rsidRPr="00F516DE">
        <w:rPr>
          <w:sz w:val="28"/>
          <w:szCs w:val="28"/>
        </w:rPr>
        <w:t xml:space="preserve"> and </w:t>
      </w:r>
      <w:proofErr w:type="spellStart"/>
      <w:r w:rsidRPr="00F516DE">
        <w:rPr>
          <w:sz w:val="28"/>
          <w:szCs w:val="28"/>
        </w:rPr>
        <w:t>Mediatum</w:t>
      </w:r>
      <w:proofErr w:type="spellEnd"/>
      <w:r w:rsidRPr="00F516DE">
        <w:rPr>
          <w:sz w:val="28"/>
          <w:szCs w:val="28"/>
        </w:rPr>
        <w:t xml:space="preserve"> Center</w:t>
      </w:r>
      <w:r>
        <w:rPr>
          <w:sz w:val="28"/>
          <w:szCs w:val="28"/>
        </w:rPr>
        <w:t xml:space="preserve"> </w:t>
      </w:r>
    </w:p>
    <w:p w:rsidR="00F516DE" w:rsidRDefault="00F516DE" w:rsidP="00F516DE">
      <w:pPr>
        <w:jc w:val="both"/>
        <w:rPr>
          <w:sz w:val="28"/>
          <w:szCs w:val="28"/>
        </w:rPr>
      </w:pPr>
      <w:r>
        <w:rPr>
          <w:sz w:val="28"/>
          <w:szCs w:val="28"/>
        </w:rPr>
        <w:t>Especialista en Derechos Humanos por la</w:t>
      </w:r>
      <w:r w:rsidRPr="00F516DE">
        <w:rPr>
          <w:sz w:val="28"/>
          <w:szCs w:val="28"/>
        </w:rPr>
        <w:t xml:space="preserve">  Fundación ASMOZ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Gipuzkoa</w:t>
      </w:r>
      <w:proofErr w:type="spellEnd"/>
      <w:r>
        <w:rPr>
          <w:sz w:val="28"/>
          <w:szCs w:val="28"/>
        </w:rPr>
        <w:t>)</w:t>
      </w:r>
    </w:p>
    <w:p w:rsidR="00F516DE" w:rsidRDefault="00F516DE" w:rsidP="00F516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Investigadora en </w:t>
      </w:r>
      <w:r w:rsidRPr="00F516DE">
        <w:rPr>
          <w:sz w:val="28"/>
          <w:szCs w:val="28"/>
        </w:rPr>
        <w:t>la Universidad de Fr</w:t>
      </w:r>
      <w:r>
        <w:rPr>
          <w:sz w:val="28"/>
          <w:szCs w:val="28"/>
        </w:rPr>
        <w:t xml:space="preserve">ankfurt (Goethe, Alemania)  junto a </w:t>
      </w:r>
      <w:r w:rsidRPr="00F516DE">
        <w:rPr>
          <w:sz w:val="28"/>
          <w:szCs w:val="28"/>
        </w:rPr>
        <w:t xml:space="preserve">Marlene </w:t>
      </w:r>
      <w:proofErr w:type="spellStart"/>
      <w:r w:rsidRPr="00F516DE">
        <w:rPr>
          <w:sz w:val="28"/>
          <w:szCs w:val="28"/>
        </w:rPr>
        <w:t>Shafer</w:t>
      </w:r>
      <w:proofErr w:type="spellEnd"/>
      <w:r w:rsidRPr="00F516DE">
        <w:rPr>
          <w:sz w:val="28"/>
          <w:szCs w:val="28"/>
        </w:rPr>
        <w:t xml:space="preserve"> (trabajadora de la Oficina de Protección d</w:t>
      </w:r>
      <w:r>
        <w:rPr>
          <w:sz w:val="28"/>
          <w:szCs w:val="28"/>
        </w:rPr>
        <w:t>e Menores de Alemania) respecto a</w:t>
      </w:r>
      <w:r w:rsidRPr="00F516DE">
        <w:rPr>
          <w:sz w:val="28"/>
          <w:szCs w:val="28"/>
        </w:rPr>
        <w:t xml:space="preserve"> las diferencias y concordancias del derecho de menores en cuanto a los regímenes de custodia en Alemania y España</w:t>
      </w:r>
      <w:r w:rsidR="0092590C">
        <w:rPr>
          <w:sz w:val="28"/>
          <w:szCs w:val="28"/>
        </w:rPr>
        <w:t>.</w:t>
      </w:r>
    </w:p>
    <w:p w:rsidR="00F516DE" w:rsidRDefault="0092590C" w:rsidP="00F516DE">
      <w:pPr>
        <w:jc w:val="both"/>
        <w:rPr>
          <w:sz w:val="28"/>
          <w:szCs w:val="28"/>
        </w:rPr>
      </w:pPr>
      <w:r>
        <w:rPr>
          <w:sz w:val="28"/>
          <w:szCs w:val="28"/>
        </w:rPr>
        <w:t>Investigadora en Bioética</w:t>
      </w:r>
      <w:r w:rsidR="00F516DE">
        <w:rPr>
          <w:sz w:val="28"/>
          <w:szCs w:val="28"/>
        </w:rPr>
        <w:t xml:space="preserve"> en el Hospital Universitario Puerta de Hierro</w:t>
      </w:r>
      <w:r w:rsidR="00F516DE" w:rsidRPr="00F516DE">
        <w:rPr>
          <w:sz w:val="28"/>
          <w:szCs w:val="28"/>
        </w:rPr>
        <w:t xml:space="preserve"> sobre las repercusiones éticas y jurídicas del otorgamiento del Documento de Instruccio</w:t>
      </w:r>
      <w:r w:rsidR="00F516DE">
        <w:rPr>
          <w:sz w:val="28"/>
          <w:szCs w:val="28"/>
        </w:rPr>
        <w:t>nes previas junto a</w:t>
      </w:r>
      <w:r w:rsidR="00F516DE" w:rsidRPr="00F516DE">
        <w:rPr>
          <w:sz w:val="28"/>
          <w:szCs w:val="28"/>
        </w:rPr>
        <w:t>l Dr. Arturo Ramos Martín-</w:t>
      </w:r>
      <w:proofErr w:type="spellStart"/>
      <w:r w:rsidR="00F516DE" w:rsidRPr="00F516DE">
        <w:rPr>
          <w:sz w:val="28"/>
          <w:szCs w:val="28"/>
        </w:rPr>
        <w:t>Vegue</w:t>
      </w:r>
      <w:proofErr w:type="spellEnd"/>
      <w:r w:rsidR="00F516DE" w:rsidRPr="00F516DE">
        <w:rPr>
          <w:sz w:val="28"/>
          <w:szCs w:val="28"/>
        </w:rPr>
        <w:t xml:space="preserve"> (Jefe de Servicio de Admisión y Documentación clínica del Hospital Universitario Puerta de Hierro de Majadahonda)</w:t>
      </w:r>
    </w:p>
    <w:p w:rsidR="00A106A1" w:rsidRDefault="00D43D62" w:rsidP="00F516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Investigadora en el </w:t>
      </w:r>
      <w:r w:rsidRPr="00D43D62">
        <w:rPr>
          <w:sz w:val="28"/>
          <w:szCs w:val="28"/>
        </w:rPr>
        <w:t>Seminario “La Brecha de Género en la implicación política” en el Seminario de Investi</w:t>
      </w:r>
      <w:r w:rsidR="00A106A1">
        <w:rPr>
          <w:sz w:val="28"/>
          <w:szCs w:val="28"/>
        </w:rPr>
        <w:t>gadores García Pelayo en Madrid.</w:t>
      </w:r>
    </w:p>
    <w:p w:rsidR="00F516DE" w:rsidRPr="00F516DE" w:rsidRDefault="00F516DE" w:rsidP="00F516DE">
      <w:pPr>
        <w:jc w:val="both"/>
        <w:rPr>
          <w:sz w:val="28"/>
          <w:szCs w:val="28"/>
        </w:rPr>
      </w:pPr>
      <w:r w:rsidRPr="00F516DE">
        <w:rPr>
          <w:sz w:val="28"/>
          <w:szCs w:val="28"/>
        </w:rPr>
        <w:t xml:space="preserve">Ha seguido diferentes cursos de especialización: </w:t>
      </w:r>
    </w:p>
    <w:p w:rsidR="00F516DE" w:rsidRPr="00F516DE" w:rsidRDefault="00F516DE" w:rsidP="00F516DE">
      <w:pPr>
        <w:jc w:val="both"/>
        <w:rPr>
          <w:sz w:val="28"/>
          <w:szCs w:val="28"/>
        </w:rPr>
      </w:pPr>
      <w:r w:rsidRPr="00F516DE">
        <w:rPr>
          <w:sz w:val="28"/>
          <w:szCs w:val="28"/>
        </w:rPr>
        <w:t>-</w:t>
      </w:r>
      <w:r w:rsidRPr="00F516DE">
        <w:rPr>
          <w:sz w:val="28"/>
          <w:szCs w:val="28"/>
        </w:rPr>
        <w:tab/>
        <w:t>Curso sobre “La Protección de los Derechos de la Personalidad”</w:t>
      </w:r>
    </w:p>
    <w:p w:rsidR="00F516DE" w:rsidRPr="00F516DE" w:rsidRDefault="00F516DE" w:rsidP="00F516DE">
      <w:pPr>
        <w:jc w:val="both"/>
        <w:rPr>
          <w:sz w:val="28"/>
          <w:szCs w:val="28"/>
        </w:rPr>
      </w:pPr>
      <w:r w:rsidRPr="00F516DE">
        <w:rPr>
          <w:sz w:val="28"/>
          <w:szCs w:val="28"/>
        </w:rPr>
        <w:t>-</w:t>
      </w:r>
      <w:r w:rsidRPr="00F516DE">
        <w:rPr>
          <w:sz w:val="28"/>
          <w:szCs w:val="28"/>
        </w:rPr>
        <w:tab/>
        <w:t xml:space="preserve">Curso de Especialización de la doctrina Social del Tribunal </w:t>
      </w:r>
      <w:r>
        <w:rPr>
          <w:sz w:val="28"/>
          <w:szCs w:val="28"/>
        </w:rPr>
        <w:t>Superior de Justicia de Murcia</w:t>
      </w:r>
    </w:p>
    <w:p w:rsidR="00F516DE" w:rsidRPr="00F516DE" w:rsidRDefault="00F516DE" w:rsidP="00F516DE">
      <w:pPr>
        <w:jc w:val="both"/>
        <w:rPr>
          <w:sz w:val="28"/>
          <w:szCs w:val="28"/>
        </w:rPr>
      </w:pPr>
      <w:r w:rsidRPr="00F516DE">
        <w:rPr>
          <w:sz w:val="28"/>
          <w:szCs w:val="28"/>
        </w:rPr>
        <w:t>-</w:t>
      </w:r>
      <w:r w:rsidRPr="00F516DE">
        <w:rPr>
          <w:sz w:val="28"/>
          <w:szCs w:val="28"/>
        </w:rPr>
        <w:tab/>
        <w:t xml:space="preserve">Curso sobre Legislación de Menores en el Ámbito Civil y Penal (Escuela de Práctica Jurídica –Ilustre </w:t>
      </w:r>
      <w:r>
        <w:rPr>
          <w:sz w:val="28"/>
          <w:szCs w:val="28"/>
        </w:rPr>
        <w:t>Colegio de Abogados de Murcia)</w:t>
      </w:r>
    </w:p>
    <w:p w:rsidR="00F516DE" w:rsidRPr="00F516DE" w:rsidRDefault="00F516DE" w:rsidP="00F516DE">
      <w:pPr>
        <w:jc w:val="both"/>
        <w:rPr>
          <w:sz w:val="28"/>
          <w:szCs w:val="28"/>
        </w:rPr>
      </w:pPr>
      <w:r w:rsidRPr="00F516DE">
        <w:rPr>
          <w:sz w:val="28"/>
          <w:szCs w:val="28"/>
        </w:rPr>
        <w:t>-</w:t>
      </w:r>
      <w:r w:rsidRPr="00F516DE">
        <w:rPr>
          <w:sz w:val="28"/>
          <w:szCs w:val="28"/>
        </w:rPr>
        <w:tab/>
        <w:t>Curso sobre la Ley de Contratos del Sector Público impa</w:t>
      </w:r>
      <w:r w:rsidR="00D43D62">
        <w:rPr>
          <w:sz w:val="28"/>
          <w:szCs w:val="28"/>
        </w:rPr>
        <w:t>rtido por Aula Tutor S.L Madrid</w:t>
      </w:r>
      <w:r w:rsidRPr="00F516DE">
        <w:rPr>
          <w:sz w:val="28"/>
          <w:szCs w:val="28"/>
        </w:rPr>
        <w:t xml:space="preserve"> </w:t>
      </w:r>
    </w:p>
    <w:p w:rsidR="00F516DE" w:rsidRPr="00F516DE" w:rsidRDefault="00F516DE" w:rsidP="00F516DE">
      <w:pPr>
        <w:jc w:val="both"/>
        <w:rPr>
          <w:sz w:val="28"/>
          <w:szCs w:val="28"/>
        </w:rPr>
      </w:pPr>
      <w:r w:rsidRPr="00F516DE">
        <w:rPr>
          <w:sz w:val="28"/>
          <w:szCs w:val="28"/>
        </w:rPr>
        <w:lastRenderedPageBreak/>
        <w:t>-</w:t>
      </w:r>
      <w:r w:rsidRPr="00F516DE">
        <w:rPr>
          <w:sz w:val="28"/>
          <w:szCs w:val="28"/>
        </w:rPr>
        <w:tab/>
        <w:t>Jornadas sobre Custodia compartida y Pensión compensatoria dentro del Plan para la formación continua de la abogacía impartidas en el Consejo General de la Abogacía Española en Madr</w:t>
      </w:r>
      <w:r w:rsidR="00D43D62">
        <w:rPr>
          <w:sz w:val="28"/>
          <w:szCs w:val="28"/>
        </w:rPr>
        <w:t>id</w:t>
      </w:r>
    </w:p>
    <w:p w:rsidR="00F516DE" w:rsidRPr="00F516DE" w:rsidRDefault="00F516DE" w:rsidP="00F516DE">
      <w:pPr>
        <w:jc w:val="both"/>
        <w:rPr>
          <w:sz w:val="28"/>
          <w:szCs w:val="28"/>
        </w:rPr>
      </w:pPr>
      <w:r w:rsidRPr="00F516DE">
        <w:rPr>
          <w:sz w:val="28"/>
          <w:szCs w:val="28"/>
        </w:rPr>
        <w:t>-</w:t>
      </w:r>
      <w:r w:rsidRPr="00F516DE">
        <w:rPr>
          <w:sz w:val="28"/>
          <w:szCs w:val="28"/>
        </w:rPr>
        <w:tab/>
        <w:t>Participación en el Encuentro Hispano-Italiano Autonomía de la voluntad: Familia y mercado, en el Centro Universitario Cardenal Cisneros adscrito a la Universidad Complutense de Madrid.</w:t>
      </w:r>
    </w:p>
    <w:p w:rsidR="00F516DE" w:rsidRPr="00F516DE" w:rsidRDefault="00F516DE" w:rsidP="00F516DE">
      <w:pPr>
        <w:jc w:val="both"/>
        <w:rPr>
          <w:sz w:val="28"/>
          <w:szCs w:val="28"/>
        </w:rPr>
      </w:pPr>
      <w:r w:rsidRPr="00F516DE">
        <w:rPr>
          <w:sz w:val="28"/>
          <w:szCs w:val="28"/>
        </w:rPr>
        <w:t>-</w:t>
      </w:r>
      <w:r w:rsidRPr="00F516DE">
        <w:rPr>
          <w:sz w:val="28"/>
          <w:szCs w:val="28"/>
        </w:rPr>
        <w:tab/>
        <w:t>Participación en el I Encuentro Interuniversitario “Avanzando hacia Universidades más inclusivas en el marco de los Objetivos de Desarrollo Sostenible” en la Universidad Autónoma de Madrid.</w:t>
      </w:r>
    </w:p>
    <w:p w:rsidR="00A106A1" w:rsidRPr="00F516DE" w:rsidRDefault="00F516DE" w:rsidP="00F516DE">
      <w:pPr>
        <w:jc w:val="both"/>
        <w:rPr>
          <w:sz w:val="28"/>
          <w:szCs w:val="28"/>
        </w:rPr>
      </w:pPr>
      <w:r w:rsidRPr="00F516DE">
        <w:rPr>
          <w:sz w:val="28"/>
          <w:szCs w:val="28"/>
        </w:rPr>
        <w:t>-</w:t>
      </w:r>
      <w:r w:rsidRPr="00F516DE">
        <w:rPr>
          <w:sz w:val="28"/>
          <w:szCs w:val="28"/>
        </w:rPr>
        <w:tab/>
        <w:t>Participación en la IV Jornada sobre Educación desarrollada en Madrid “Universidades Privadas</w:t>
      </w:r>
      <w:r w:rsidR="00A106A1">
        <w:rPr>
          <w:sz w:val="28"/>
          <w:szCs w:val="28"/>
        </w:rPr>
        <w:t xml:space="preserve"> de Madrid: Proyecto de Futuro”.</w:t>
      </w:r>
    </w:p>
    <w:p w:rsidR="00F516DE" w:rsidRDefault="00F516DE" w:rsidP="00F516DE">
      <w:pPr>
        <w:jc w:val="both"/>
        <w:rPr>
          <w:sz w:val="28"/>
          <w:szCs w:val="28"/>
        </w:rPr>
      </w:pPr>
      <w:r w:rsidRPr="00F516DE">
        <w:rPr>
          <w:sz w:val="28"/>
          <w:szCs w:val="28"/>
        </w:rPr>
        <w:t>-</w:t>
      </w:r>
      <w:r w:rsidRPr="00F516DE">
        <w:rPr>
          <w:sz w:val="28"/>
          <w:szCs w:val="28"/>
        </w:rPr>
        <w:tab/>
        <w:t>Participación en el Foro de Justicia organizado anualmente por el Ilustre Colegio de Abogados de Madrid.</w:t>
      </w:r>
    </w:p>
    <w:p w:rsidR="00D43D62" w:rsidRDefault="00D43D62" w:rsidP="00F516DE">
      <w:pPr>
        <w:jc w:val="both"/>
        <w:rPr>
          <w:sz w:val="28"/>
          <w:szCs w:val="28"/>
        </w:rPr>
      </w:pPr>
      <w:r>
        <w:rPr>
          <w:sz w:val="28"/>
          <w:szCs w:val="28"/>
        </w:rPr>
        <w:t>TRAYECTORIA PROFESIONAL</w:t>
      </w:r>
    </w:p>
    <w:p w:rsidR="00D43D62" w:rsidRDefault="00D43D62" w:rsidP="00D43D62">
      <w:pPr>
        <w:jc w:val="both"/>
        <w:rPr>
          <w:sz w:val="28"/>
          <w:szCs w:val="28"/>
        </w:rPr>
      </w:pPr>
      <w:r w:rsidRPr="00D43D62">
        <w:rPr>
          <w:sz w:val="28"/>
          <w:szCs w:val="28"/>
        </w:rPr>
        <w:t>Ha desarrollado su labor docente como profesora de Derecho</w:t>
      </w:r>
      <w:r>
        <w:rPr>
          <w:sz w:val="28"/>
          <w:szCs w:val="28"/>
        </w:rPr>
        <w:t xml:space="preserve"> Civil en la UCM en el Campus de </w:t>
      </w:r>
      <w:proofErr w:type="spellStart"/>
      <w:r>
        <w:rPr>
          <w:sz w:val="28"/>
          <w:szCs w:val="28"/>
        </w:rPr>
        <w:t>Somosaguas</w:t>
      </w:r>
      <w:proofErr w:type="spellEnd"/>
      <w:r w:rsidR="00636231">
        <w:rPr>
          <w:sz w:val="28"/>
          <w:szCs w:val="28"/>
        </w:rPr>
        <w:t xml:space="preserve"> (Pozuelo)</w:t>
      </w:r>
    </w:p>
    <w:p w:rsidR="00D43D62" w:rsidRPr="00D43D62" w:rsidRDefault="0092590C" w:rsidP="00D43D62">
      <w:pPr>
        <w:jc w:val="both"/>
        <w:rPr>
          <w:sz w:val="28"/>
          <w:szCs w:val="28"/>
        </w:rPr>
      </w:pPr>
      <w:r>
        <w:rPr>
          <w:sz w:val="28"/>
          <w:szCs w:val="28"/>
        </w:rPr>
        <w:t>Y</w:t>
      </w:r>
      <w:r w:rsidR="00D43D62" w:rsidRPr="00D43D62">
        <w:rPr>
          <w:sz w:val="28"/>
          <w:szCs w:val="28"/>
        </w:rPr>
        <w:t xml:space="preserve"> en el Centro Universitario Cardenal Cisneros adscrito a la Universidad Complutense de Madrid, mediante la impartición de distintas asignaturas:</w:t>
      </w:r>
    </w:p>
    <w:p w:rsidR="00D43D62" w:rsidRPr="00D43D62" w:rsidRDefault="00D43D62" w:rsidP="00D43D62">
      <w:pPr>
        <w:jc w:val="both"/>
        <w:rPr>
          <w:sz w:val="28"/>
          <w:szCs w:val="28"/>
        </w:rPr>
      </w:pPr>
      <w:r w:rsidRPr="00D43D62">
        <w:rPr>
          <w:sz w:val="28"/>
          <w:szCs w:val="28"/>
        </w:rPr>
        <w:t>-</w:t>
      </w:r>
      <w:r w:rsidRPr="00D43D62">
        <w:rPr>
          <w:sz w:val="28"/>
          <w:szCs w:val="28"/>
        </w:rPr>
        <w:tab/>
        <w:t>Sistema matrimonial Español y comparado</w:t>
      </w:r>
    </w:p>
    <w:p w:rsidR="00D43D62" w:rsidRPr="00D43D62" w:rsidRDefault="00D43D62" w:rsidP="00D43D62">
      <w:pPr>
        <w:jc w:val="both"/>
        <w:rPr>
          <w:sz w:val="28"/>
          <w:szCs w:val="28"/>
        </w:rPr>
      </w:pPr>
      <w:r w:rsidRPr="00D43D62">
        <w:rPr>
          <w:sz w:val="28"/>
          <w:szCs w:val="28"/>
        </w:rPr>
        <w:t>-</w:t>
      </w:r>
      <w:r w:rsidRPr="00D43D62">
        <w:rPr>
          <w:sz w:val="28"/>
          <w:szCs w:val="28"/>
        </w:rPr>
        <w:tab/>
        <w:t>Derecho civil</w:t>
      </w:r>
    </w:p>
    <w:p w:rsidR="00D43D62" w:rsidRPr="00D43D62" w:rsidRDefault="00D43D62" w:rsidP="00D43D62">
      <w:pPr>
        <w:jc w:val="both"/>
        <w:rPr>
          <w:sz w:val="28"/>
          <w:szCs w:val="28"/>
        </w:rPr>
      </w:pPr>
      <w:r w:rsidRPr="00D43D62">
        <w:rPr>
          <w:sz w:val="28"/>
          <w:szCs w:val="28"/>
        </w:rPr>
        <w:t>-</w:t>
      </w:r>
      <w:r w:rsidRPr="00D43D62">
        <w:rPr>
          <w:sz w:val="28"/>
          <w:szCs w:val="28"/>
        </w:rPr>
        <w:tab/>
        <w:t>Derecho Eclesiástico del Estado</w:t>
      </w:r>
    </w:p>
    <w:p w:rsidR="00D43D62" w:rsidRDefault="00D43D62" w:rsidP="00D43D62">
      <w:pPr>
        <w:jc w:val="both"/>
        <w:rPr>
          <w:sz w:val="28"/>
          <w:szCs w:val="28"/>
        </w:rPr>
      </w:pPr>
      <w:r w:rsidRPr="00D43D62">
        <w:rPr>
          <w:sz w:val="28"/>
          <w:szCs w:val="28"/>
        </w:rPr>
        <w:t>-</w:t>
      </w:r>
      <w:r w:rsidRPr="00D43D62">
        <w:rPr>
          <w:sz w:val="28"/>
          <w:szCs w:val="28"/>
        </w:rPr>
        <w:tab/>
        <w:t>Formación de Derecho Europeo</w:t>
      </w:r>
    </w:p>
    <w:p w:rsidR="00D43D62" w:rsidRDefault="00D43D62" w:rsidP="00D43D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Y como Profesor de Bioética en la </w:t>
      </w:r>
      <w:r w:rsidRPr="00D43D62">
        <w:rPr>
          <w:sz w:val="28"/>
          <w:szCs w:val="28"/>
        </w:rPr>
        <w:t>Universidad d</w:t>
      </w:r>
      <w:r>
        <w:rPr>
          <w:sz w:val="28"/>
          <w:szCs w:val="28"/>
        </w:rPr>
        <w:t xml:space="preserve">e Mayores de la Fundación </w:t>
      </w:r>
      <w:r w:rsidRPr="00D43D62">
        <w:rPr>
          <w:sz w:val="28"/>
          <w:szCs w:val="28"/>
        </w:rPr>
        <w:t xml:space="preserve"> Cardenal Cisneros</w:t>
      </w:r>
      <w:r w:rsidR="00EC54EF">
        <w:rPr>
          <w:sz w:val="28"/>
          <w:szCs w:val="28"/>
        </w:rPr>
        <w:t>.</w:t>
      </w:r>
    </w:p>
    <w:p w:rsidR="00A106A1" w:rsidRDefault="00A106A1" w:rsidP="00A106A1">
      <w:pPr>
        <w:jc w:val="both"/>
        <w:rPr>
          <w:sz w:val="28"/>
          <w:szCs w:val="28"/>
        </w:rPr>
      </w:pPr>
      <w:r>
        <w:rPr>
          <w:sz w:val="28"/>
          <w:szCs w:val="28"/>
        </w:rPr>
        <w:t>Y como especialista en Violencia de  Género, en concreto</w:t>
      </w:r>
      <w:r w:rsidR="0092590C">
        <w:rPr>
          <w:sz w:val="28"/>
          <w:szCs w:val="28"/>
        </w:rPr>
        <w:t>, e</w:t>
      </w:r>
      <w:bookmarkStart w:id="0" w:name="_GoBack"/>
      <w:bookmarkEnd w:id="0"/>
      <w:r>
        <w:rPr>
          <w:sz w:val="28"/>
          <w:szCs w:val="28"/>
        </w:rPr>
        <w:t>n los aspectos jurídicos de</w:t>
      </w:r>
      <w:r w:rsidRPr="00A106A1">
        <w:rPr>
          <w:sz w:val="28"/>
          <w:szCs w:val="28"/>
        </w:rPr>
        <w:t>l Pacto Social,  Político Institucional aprobado po</w:t>
      </w:r>
      <w:r>
        <w:rPr>
          <w:sz w:val="28"/>
          <w:szCs w:val="28"/>
        </w:rPr>
        <w:t xml:space="preserve">r el Congreso de los Diputados, en la </w:t>
      </w:r>
      <w:r w:rsidRPr="00A106A1">
        <w:rPr>
          <w:sz w:val="28"/>
          <w:szCs w:val="28"/>
        </w:rPr>
        <w:t>División de Psic</w:t>
      </w:r>
      <w:r>
        <w:rPr>
          <w:sz w:val="28"/>
          <w:szCs w:val="28"/>
        </w:rPr>
        <w:t>ología del CES</w:t>
      </w:r>
      <w:r w:rsidRPr="00A106A1">
        <w:rPr>
          <w:sz w:val="28"/>
          <w:szCs w:val="28"/>
        </w:rPr>
        <w:t xml:space="preserve"> Cardenal Cisneros</w:t>
      </w:r>
      <w:r w:rsidR="00EC54EF">
        <w:rPr>
          <w:sz w:val="28"/>
          <w:szCs w:val="28"/>
        </w:rPr>
        <w:t>.</w:t>
      </w:r>
    </w:p>
    <w:p w:rsidR="00EC54EF" w:rsidRDefault="00EC54EF" w:rsidP="00EC54EF">
      <w:pPr>
        <w:jc w:val="both"/>
        <w:rPr>
          <w:sz w:val="28"/>
          <w:szCs w:val="28"/>
        </w:rPr>
      </w:pPr>
      <w:r w:rsidRPr="00EC54EF">
        <w:rPr>
          <w:sz w:val="28"/>
          <w:szCs w:val="28"/>
        </w:rPr>
        <w:t xml:space="preserve">Coordinadora del Taller de Debate </w:t>
      </w:r>
      <w:r>
        <w:rPr>
          <w:sz w:val="28"/>
          <w:szCs w:val="28"/>
        </w:rPr>
        <w:t>y Oratoria del C.E.S. Cardenal</w:t>
      </w:r>
      <w:r w:rsidRPr="00EC54EF">
        <w:rPr>
          <w:sz w:val="28"/>
          <w:szCs w:val="28"/>
        </w:rPr>
        <w:t xml:space="preserve"> Cisneros</w:t>
      </w:r>
    </w:p>
    <w:p w:rsidR="00636231" w:rsidRPr="00F516DE" w:rsidRDefault="00636231" w:rsidP="00D43D62">
      <w:pPr>
        <w:jc w:val="both"/>
        <w:rPr>
          <w:sz w:val="28"/>
          <w:szCs w:val="28"/>
        </w:rPr>
      </w:pPr>
      <w:r w:rsidRPr="00636231">
        <w:rPr>
          <w:sz w:val="28"/>
          <w:szCs w:val="28"/>
        </w:rPr>
        <w:t>Desde juni</w:t>
      </w:r>
      <w:r>
        <w:rPr>
          <w:sz w:val="28"/>
          <w:szCs w:val="28"/>
        </w:rPr>
        <w:t>o de 2019 hasta junio de 2021 ejerció</w:t>
      </w:r>
      <w:r w:rsidRPr="00636231">
        <w:rPr>
          <w:sz w:val="28"/>
          <w:szCs w:val="28"/>
        </w:rPr>
        <w:t xml:space="preserve"> como diputada por el Grupo Parlamentario Ciudadanos en la Asamblea de Madrid, como portavoz de Justicia e Interior, y también como portavoz de Universidades</w:t>
      </w:r>
      <w:r>
        <w:rPr>
          <w:sz w:val="28"/>
          <w:szCs w:val="28"/>
        </w:rPr>
        <w:t>.</w:t>
      </w:r>
    </w:p>
    <w:sectPr w:rsidR="00636231" w:rsidRPr="00F516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6DE"/>
    <w:rsid w:val="00636231"/>
    <w:rsid w:val="0092590C"/>
    <w:rsid w:val="00A106A1"/>
    <w:rsid w:val="00BF0CE6"/>
    <w:rsid w:val="00D43D62"/>
    <w:rsid w:val="00EC54EF"/>
    <w:rsid w:val="00F5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50905A-36A4-4C6D-BF31-49B3BC158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532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Emy Fernandez-Luna</dc:creator>
  <cp:keywords/>
  <dc:description/>
  <cp:lastModifiedBy>Emy Fernandez-Luna</cp:lastModifiedBy>
  <cp:revision>5</cp:revision>
  <dcterms:created xsi:type="dcterms:W3CDTF">2022-04-20T08:44:00Z</dcterms:created>
  <dcterms:modified xsi:type="dcterms:W3CDTF">2022-04-20T09:06:00Z</dcterms:modified>
</cp:coreProperties>
</file>